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3555737.xml.htm"/>
      <w:bookmarkStart w:id="1" w:name="kswkform4a_17835557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William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19.65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149,131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amended to correct the date on which the shares were sold to pay taxes, the price per share for such sale, and the number of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William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3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3327</Characters>
  <CharactersWithSpaces>3884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