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789.xml.htm"/>
      <w:bookmarkStart w:id="1" w:name="kswkform4_17860477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Dougherty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107,719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on August 4, 2026, which vest in three equal quarterly installments with a vesting commencement date of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Sean M. Dougherty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36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3281</Characters>
  <CharactersWithSpaces>3812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